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48" w:rsidRDefault="00C80224">
      <w:r>
        <w:t xml:space="preserve">МБОУ «Школа №14» Вахитовского района г. Казани платные образовательные услуги не оказывает. </w:t>
      </w:r>
      <w:bookmarkStart w:id="0" w:name="_GoBack"/>
      <w:bookmarkEnd w:id="0"/>
    </w:p>
    <w:sectPr w:rsidR="009A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4"/>
    <w:rsid w:val="009A2548"/>
    <w:rsid w:val="00C80224"/>
    <w:rsid w:val="00FB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2012-12-08T06:33:00Z</dcterms:created>
  <dcterms:modified xsi:type="dcterms:W3CDTF">2012-12-08T06:34:00Z</dcterms:modified>
</cp:coreProperties>
</file>